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9B" w:rsidRDefault="00BD66F3" w:rsidP="00B9029B">
      <w:pPr>
        <w:spacing w:after="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</w:pP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Αιδεσιμολογιώτατε</w:t>
      </w:r>
      <w:proofErr w:type="spellEnd"/>
      <w:r w:rsidR="00B9029B" w:rsidRPr="0061237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, </w:t>
      </w:r>
    </w:p>
    <w:p w:rsidR="00B9029B" w:rsidRDefault="00B9029B" w:rsidP="00B9029B">
      <w:pPr>
        <w:spacing w:after="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Αξιότιμε </w:t>
      </w:r>
      <w:r w:rsidRPr="0061237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κύριε Δήμαρχε, </w:t>
      </w:r>
    </w:p>
    <w:p w:rsidR="00B9029B" w:rsidRDefault="00B9029B" w:rsidP="00B9029B">
      <w:pPr>
        <w:spacing w:after="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Αξιότιμοι </w:t>
      </w:r>
      <w:r w:rsidRPr="0061237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κύριοι εκπρόσωποι των </w:t>
      </w:r>
      <w:r w:rsidR="00BD66F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αστυνομικών </w:t>
      </w:r>
      <w:r w:rsidRPr="0061237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και πολιτικών υπηρεσιών, </w:t>
      </w:r>
    </w:p>
    <w:p w:rsidR="00B9029B" w:rsidRDefault="00B9029B" w:rsidP="00B9029B">
      <w:pPr>
        <w:spacing w:after="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Αγαπητοί συμπολίτες,</w:t>
      </w:r>
    </w:p>
    <w:p w:rsidR="00B9029B" w:rsidRDefault="00F06B19" w:rsidP="00B9029B">
      <w:pPr>
        <w:spacing w:after="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Αγαπημένοι μου μαθητές</w:t>
      </w:r>
      <w:r w:rsidR="00B9029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,</w:t>
      </w:r>
    </w:p>
    <w:p w:rsidR="00B9029B" w:rsidRDefault="00B9029B" w:rsidP="00B9029B">
      <w:pPr>
        <w:spacing w:after="0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</w:pPr>
    </w:p>
    <w:p w:rsidR="00F52AC5" w:rsidRDefault="00B9029B" w:rsidP="00B9029B">
      <w:pPr>
        <w:spacing w:after="0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</w:pPr>
      <w:r w:rsidRPr="00F82C4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Αποτελεί ιδιαίτερη τιμή για μένα και για το Γενικό Λύκειο </w:t>
      </w:r>
      <w:proofErr w:type="spellStart"/>
      <w:r w:rsidRPr="00F82C4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Βάμου</w:t>
      </w:r>
      <w:proofErr w:type="spellEnd"/>
      <w:r w:rsidRPr="00F82C4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, το οποίο εκπροσωπώ, να βρίσκομαι </w:t>
      </w:r>
      <w:r w:rsidR="00BD66F3" w:rsidRPr="00F52AC5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 xml:space="preserve">σήμερα εδώ </w:t>
      </w:r>
      <w:r w:rsidRPr="00F06B19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el-GR"/>
        </w:rPr>
        <w:t>ενώπιον σας</w:t>
      </w:r>
      <w:r w:rsidRPr="00F82C4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προκειμένου να εκφωνήσω τον πανηγυρικό λόγο </w:t>
      </w:r>
      <w:r w:rsidR="00BD66F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της </w:t>
      </w:r>
      <w:r w:rsidR="00F52AC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25</w:t>
      </w:r>
      <w:r w:rsidR="00F52AC5" w:rsidRPr="00F52AC5"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perscript"/>
          <w:lang w:eastAsia="el-GR"/>
        </w:rPr>
        <w:t>ης</w:t>
      </w:r>
      <w:r w:rsidR="00F52AC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Μ</w:t>
      </w:r>
      <w:r w:rsidR="00B5475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αρτίου, της διπλής αυτής εορτής· από τη μια </w:t>
      </w:r>
      <w:r w:rsidR="00F52AC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της χαρμόσυνης είδησης του </w:t>
      </w:r>
      <w:proofErr w:type="spellStart"/>
      <w:r w:rsidR="00F52AC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Αρχαγέλλου</w:t>
      </w:r>
      <w:proofErr w:type="spellEnd"/>
      <w:r w:rsidR="00F52AC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Γαβριήλ προς τη Θεοτόκο, ότι μέσω αυτής θα ενσαρκωθεί ο Υιός του Θεού, και </w:t>
      </w:r>
      <w:r w:rsidR="00B5475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από την άλλη </w:t>
      </w:r>
      <w:r w:rsidR="00F52AC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της </w:t>
      </w:r>
      <w:r w:rsidR="00E37DE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επετείου της </w:t>
      </w:r>
      <w:r w:rsidR="00F52AC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εθνικής μας Παλιγγενεσίας και Ανεξαρτησίας.</w:t>
      </w:r>
    </w:p>
    <w:p w:rsidR="00F52AC5" w:rsidRDefault="00F52AC5" w:rsidP="00B9029B">
      <w:pPr>
        <w:spacing w:after="0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</w:pPr>
    </w:p>
    <w:p w:rsidR="00AD0B8F" w:rsidRDefault="00B9029B" w:rsidP="00B9029B">
      <w:pPr>
        <w:spacing w:after="0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Έχουν περάσει σχεδόν 200 χρόνια από</w:t>
      </w:r>
      <w:r w:rsidR="00E37DE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τότε</w:t>
      </w:r>
      <w:r w:rsidR="00B5475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,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που κυριολεκτικά </w:t>
      </w:r>
      <w:r w:rsidR="00EC11D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μία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χούφτα Ελλήνων τόλμησε το παράλογο</w:t>
      </w:r>
      <w:r w:rsidR="00B5475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και το ανέφικτο για πολλούς</w:t>
      </w:r>
      <w:r w:rsidR="00EC11D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: να διεκδικήσει «</w:t>
      </w:r>
      <w:r w:rsidR="00EC11DB" w:rsidRPr="00E37DE9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>μιας ώρας ελεύθερη ζωή</w:t>
      </w:r>
      <w:r w:rsidR="00EC11D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», να βροντοφωνάξει «</w:t>
      </w:r>
      <w:r w:rsidR="00EC11DB" w:rsidRPr="00E37DE9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>ελευθερία ή θάνατος</w:t>
      </w:r>
      <w:r w:rsidR="00EC11D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»</w:t>
      </w:r>
      <w:r w:rsidR="00E37DE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και να αλλάξει για πάντα την ευρωπαϊκή ιστορία</w:t>
      </w:r>
      <w:r w:rsidR="00EC11D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. </w:t>
      </w:r>
      <w:r w:rsidR="004B212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Ο ξεσηκωμός των</w:t>
      </w:r>
      <w:r w:rsidR="00851E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ραγιάδων</w:t>
      </w:r>
      <w:r w:rsidR="004B212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, όπως ήταν φυσικό, </w:t>
      </w:r>
      <w:r w:rsidR="00E37DE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δεν έγινε δεκτός με ενθουσιασμό, αλλά αντίθετα </w:t>
      </w:r>
      <w:r w:rsidR="004B212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προκάλεσε </w:t>
      </w:r>
      <w:r w:rsidR="008548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ανησυχία </w:t>
      </w:r>
      <w:r w:rsidR="004B212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στην Ευρώπη και τις Μεγάλες Δυνάμεις της εποχής. Η περίφημη και πολυπόθητη ισορροπία, η </w:t>
      </w:r>
      <w:r w:rsidR="004B2120" w:rsidRPr="00E37DE9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>ευρωπαϊκή τάξη</w:t>
      </w:r>
      <w:r w:rsidR="004B212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υπονομευόταν</w:t>
      </w:r>
      <w:r w:rsidR="003F266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. Όμως ήταν πλέον αργά. </w:t>
      </w:r>
    </w:p>
    <w:p w:rsidR="00B9029B" w:rsidRDefault="003F266E" w:rsidP="00B9029B">
      <w:pPr>
        <w:spacing w:after="0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Τι κι αν η επανάσταση </w:t>
      </w:r>
      <w:r w:rsidR="005900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με πρωταγωνιστή τον </w:t>
      </w:r>
      <w:r w:rsidR="006C06F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ηρωικό </w:t>
      </w:r>
      <w:r w:rsidR="005900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Αλέξανδρο Υψηλάντη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στη Μολδαβία και τη Βλαχία δεν πέτυχε τον στόχο της</w:t>
      </w:r>
      <w:r w:rsidR="005900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! Οι </w:t>
      </w:r>
      <w:proofErr w:type="spellStart"/>
      <w:r w:rsidR="005900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αρματωλοί</w:t>
      </w:r>
      <w:proofErr w:type="spellEnd"/>
      <w:r w:rsidR="005900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και κλέφτες του </w:t>
      </w:r>
      <w:proofErr w:type="spellStart"/>
      <w:r w:rsidR="005900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Μωριά</w:t>
      </w:r>
      <w:proofErr w:type="spellEnd"/>
      <w:r w:rsidR="005900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και της Ρούμελης, οι καπεταναίοι</w:t>
      </w:r>
      <w:r w:rsidR="00CC3CD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και οι μπουρλοτιέρηδες</w:t>
      </w:r>
      <w:r w:rsidR="005900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της </w:t>
      </w:r>
      <w:r w:rsidR="00CC3CD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Ύδρας, των </w:t>
      </w:r>
      <w:r w:rsidR="005900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Σπετσών</w:t>
      </w:r>
      <w:r w:rsidR="00CC3CD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και των Ψαρών</w:t>
      </w:r>
      <w:r w:rsidR="005900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κατάφεραν </w:t>
      </w:r>
      <w:r w:rsidR="00BD48B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με «</w:t>
      </w:r>
      <w:r w:rsidR="00BD48B4" w:rsidRPr="00E37DE9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>αρετή και τόλμη</w:t>
      </w:r>
      <w:r w:rsidR="00BD48B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» </w:t>
      </w:r>
      <w:r w:rsidR="005900E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αυτό που δεν πίστευε αρχικά κανείς· νίκες σε ξηρά και θάλασσα. </w:t>
      </w:r>
      <w:r w:rsidR="008548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Έτσι, μ</w:t>
      </w:r>
      <w:r w:rsidR="00CC3CD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έσα σε δύο χρόνια </w:t>
      </w:r>
      <w:r w:rsidR="008548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οι Έλληνες άρχισαν να αναπνέουν και πάλι ελεύθερο αέρα, </w:t>
      </w:r>
      <w:r w:rsidR="00BD48B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άρχισαν </w:t>
      </w:r>
      <w:r w:rsidR="008548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να ονειρεύονται</w:t>
      </w:r>
      <w:r w:rsidR="00B5475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και να σχεδιάζουν στα επαναστατικά συντάγματα</w:t>
      </w:r>
      <w:r w:rsidR="008548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ένα ελεύθερο κράτος</w:t>
      </w:r>
      <w:r w:rsidR="00BD48B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,</w:t>
      </w:r>
      <w:r w:rsidR="008548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δημοκρατικό και φιλελεύθερο</w:t>
      </w:r>
      <w:r w:rsidR="00BD48B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,</w:t>
      </w:r>
      <w:r w:rsidR="0085488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χωρίς εξαρτήσεις </w:t>
      </w:r>
      <w:r w:rsidR="00BD48B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ξενικές με ισονομία, δικαιοσύνη, ανεξιθρησκία.</w:t>
      </w:r>
    </w:p>
    <w:p w:rsidR="00B56A52" w:rsidRDefault="00A67A4E" w:rsidP="00B56A52">
      <w:pPr>
        <w:spacing w:after="0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Είχε, βέβαια, προηγηθεί αθόρυβα </w:t>
      </w:r>
      <w:r w:rsidR="00B5475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η προετοιμασία των Φιλικών,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αλλά </w:t>
      </w:r>
      <w:r w:rsidR="00B5475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κυρίως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μία σημαντική προσπάθεια αφύπνισης και πνευματικής αναγέννησης, που χωρίς αυτήν τα όπλα και τα σπαθιά δεν θα</w:t>
      </w:r>
      <w:r w:rsidR="00E37DE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ήταν αρκετά από μόνα </w:t>
      </w:r>
      <w:r w:rsidR="00B5475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τους να φέρουν την ελευθερία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: ο νεοελληνικός Διαφωτισμός. </w:t>
      </w:r>
      <w:r w:rsidR="004F155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Ο Κοσμάς ο Αιτωλός έλεγε χαρακτηριστικά «</w:t>
      </w:r>
      <w:r w:rsidR="004F1558" w:rsidRPr="00E37DE9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 xml:space="preserve">δεν βλέπετε όπου το γένος μας </w:t>
      </w:r>
      <w:proofErr w:type="spellStart"/>
      <w:r w:rsidR="004F1558" w:rsidRPr="00E37DE9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>αγρίευσεν</w:t>
      </w:r>
      <w:proofErr w:type="spellEnd"/>
      <w:r w:rsidR="004F1558" w:rsidRPr="00E37DE9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 xml:space="preserve"> από την αμάθεια και </w:t>
      </w:r>
      <w:proofErr w:type="spellStart"/>
      <w:r w:rsidR="004F1558" w:rsidRPr="00E37DE9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>εγίναμε</w:t>
      </w:r>
      <w:proofErr w:type="spellEnd"/>
      <w:r w:rsidR="004F1558" w:rsidRPr="00E37DE9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 xml:space="preserve"> όλοι ωσάν θηρία; Δια τούτο σας συμβουλεύω να κάμετε σχολείο</w:t>
      </w:r>
      <w:r w:rsidR="004F155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. … </w:t>
      </w:r>
      <w:r w:rsidR="004F1558" w:rsidRPr="00E37DE9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>Το σχολείο φωτίζει τους ανθρώπους</w:t>
      </w:r>
      <w:r w:rsidR="004F155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.» Η φράση του </w:t>
      </w:r>
      <w:r w:rsidR="00B56A5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εθνομάρτυρα </w:t>
      </w:r>
      <w:r w:rsidR="00851E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Ρήγα Φερ</w:t>
      </w:r>
      <w:r w:rsidR="004F155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αίου «</w:t>
      </w:r>
      <w:r w:rsidR="004F1558" w:rsidRPr="00E37DE9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 xml:space="preserve">όποιος ελεύθερα </w:t>
      </w:r>
      <w:proofErr w:type="spellStart"/>
      <w:r w:rsidR="004F1558" w:rsidRPr="00E37DE9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lastRenderedPageBreak/>
        <w:t>συλλογάται</w:t>
      </w:r>
      <w:proofErr w:type="spellEnd"/>
      <w:r w:rsidR="004F1558" w:rsidRPr="00E37DE9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 xml:space="preserve">, </w:t>
      </w:r>
      <w:proofErr w:type="spellStart"/>
      <w:r w:rsidR="004F1558" w:rsidRPr="00E37DE9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>συλλογάται</w:t>
      </w:r>
      <w:proofErr w:type="spellEnd"/>
      <w:r w:rsidR="004F1558" w:rsidRPr="00E37DE9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 xml:space="preserve"> καλά</w:t>
      </w:r>
      <w:r w:rsidR="004F155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» συμπυκνώνει όλο το νόημα του φιλελευθερισμού της εποχής και αποτελεί το </w:t>
      </w:r>
      <w:r w:rsidR="00587FC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κεντρικό σύνθημα της διαφωτιστικής προσπάθειας του έθνους. </w:t>
      </w:r>
      <w:r w:rsidR="0084771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Ο </w:t>
      </w:r>
      <w:r w:rsidR="00851E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άλλος </w:t>
      </w:r>
      <w:r w:rsidR="00E37DE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δάσκαλος του Γένους</w:t>
      </w:r>
      <w:r w:rsidR="00851E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μας, ο</w:t>
      </w:r>
      <w:r w:rsidR="00E37DE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</w:t>
      </w:r>
      <w:r w:rsidR="0084771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Αδαμάντιος Κοραής λίγο αργότερα θα διακηρύξει «</w:t>
      </w:r>
      <w:proofErr w:type="spellStart"/>
      <w:r w:rsidR="00847710" w:rsidRPr="00085C8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>Δράξασθε</w:t>
      </w:r>
      <w:proofErr w:type="spellEnd"/>
      <w:r w:rsidR="00847710" w:rsidRPr="00085C8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 xml:space="preserve"> παιδείας</w:t>
      </w:r>
      <w:r w:rsidR="0084771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» γνωρίζοντας πολύ καλά ότι προτρέπει τους συμπατριώτες του να δράξουν</w:t>
      </w:r>
      <w:r w:rsidR="00746E2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, να αρπάξουν</w:t>
      </w:r>
      <w:r w:rsidR="0084771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ένα όπλο. Την ίδια στιγμή</w:t>
      </w:r>
      <w:r w:rsidR="00746E2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,</w:t>
      </w:r>
      <w:r w:rsidR="0084771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βέβα</w:t>
      </w:r>
      <w:r w:rsidR="00746E2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ια, κάποιοι απευθύνονται στον λαό και του υποδεικνύουν πως η ελευθερία </w:t>
      </w:r>
      <w:r w:rsidR="00085C8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που θέλει</w:t>
      </w:r>
      <w:r w:rsidR="006907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,</w:t>
      </w:r>
      <w:r w:rsidR="00085C8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</w:t>
      </w:r>
      <w:r w:rsidR="00746E2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είναι «</w:t>
      </w:r>
      <w:proofErr w:type="spellStart"/>
      <w:r w:rsidR="00746E29" w:rsidRPr="00085C8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>επινόησις</w:t>
      </w:r>
      <w:proofErr w:type="spellEnd"/>
      <w:r w:rsidR="00746E29" w:rsidRPr="00085C8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 xml:space="preserve"> του πονηρού διαβόλου </w:t>
      </w:r>
      <w:proofErr w:type="spellStart"/>
      <w:r w:rsidR="00746E29" w:rsidRPr="00085C8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>εναντίαν</w:t>
      </w:r>
      <w:proofErr w:type="spellEnd"/>
      <w:r w:rsidR="00746E29" w:rsidRPr="00085C8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 xml:space="preserve"> εις την </w:t>
      </w:r>
      <w:proofErr w:type="spellStart"/>
      <w:r w:rsidR="00746E29" w:rsidRPr="00085C8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>θείαν</w:t>
      </w:r>
      <w:proofErr w:type="spellEnd"/>
      <w:r w:rsidR="00746E29" w:rsidRPr="00085C8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 xml:space="preserve"> </w:t>
      </w:r>
      <w:proofErr w:type="spellStart"/>
      <w:r w:rsidR="00746E29" w:rsidRPr="00085C8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>γραφήν</w:t>
      </w:r>
      <w:proofErr w:type="spellEnd"/>
      <w:r w:rsidR="00746E29" w:rsidRPr="00085C8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 xml:space="preserve"> και </w:t>
      </w:r>
      <w:proofErr w:type="spellStart"/>
      <w:r w:rsidR="00746E29" w:rsidRPr="00085C8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>αποστολικήν</w:t>
      </w:r>
      <w:proofErr w:type="spellEnd"/>
      <w:r w:rsidR="00746E29" w:rsidRPr="00085C8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 xml:space="preserve"> </w:t>
      </w:r>
      <w:proofErr w:type="spellStart"/>
      <w:r w:rsidR="00746E29" w:rsidRPr="00085C8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>διδασκαλίαν</w:t>
      </w:r>
      <w:proofErr w:type="spellEnd"/>
      <w:r w:rsidR="00746E2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». </w:t>
      </w:r>
      <w:r w:rsidR="00637BD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Γι’ αυτό και ο Κωνσταντίνος </w:t>
      </w:r>
      <w:proofErr w:type="spellStart"/>
      <w:r w:rsidR="00637BD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Κούμας</w:t>
      </w:r>
      <w:proofErr w:type="spellEnd"/>
      <w:r w:rsidR="00637BD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, διαπρεπής φυσικός επιστήμονας και δάσκαλος, θα διατυπώσει με τόλμη: «</w:t>
      </w:r>
      <w:r w:rsidR="00637BDD" w:rsidRPr="00085C8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 xml:space="preserve">Είναι αδύνατο να υποταχθεί λαός χωρίς </w:t>
      </w:r>
      <w:r w:rsidR="00085C8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 xml:space="preserve">ο ίδιος </w:t>
      </w:r>
      <w:r w:rsidR="00637BDD" w:rsidRPr="00085C8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>να το θέλει</w:t>
      </w:r>
      <w:r w:rsidR="00637BD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.» Τέλος, ο Ανώνυμος συγγραφέας της Ελληνικής Νομαρχίας θα αναφωνήσει </w:t>
      </w:r>
      <w:r w:rsidR="008200B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προφητικά </w:t>
      </w:r>
      <w:r w:rsidR="00637BD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με αγανάκτηση «</w:t>
      </w:r>
      <w:r w:rsidR="00637BDD" w:rsidRPr="00085C8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 xml:space="preserve">Ως πότε Έλληνες θα </w:t>
      </w:r>
      <w:proofErr w:type="spellStart"/>
      <w:r w:rsidR="00637BDD" w:rsidRPr="00085C8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>πλανώμεθα</w:t>
      </w:r>
      <w:proofErr w:type="spellEnd"/>
      <w:r w:rsidR="00637BDD" w:rsidRPr="00085C8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 xml:space="preserve"> τόσον </w:t>
      </w:r>
      <w:proofErr w:type="spellStart"/>
      <w:r w:rsidR="00637BDD" w:rsidRPr="00085C8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>αστοχάστως</w:t>
      </w:r>
      <w:proofErr w:type="spellEnd"/>
      <w:r w:rsidR="00637BDD" w:rsidRPr="00085C8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 xml:space="preserve"> ώστε να </w:t>
      </w:r>
      <w:proofErr w:type="spellStart"/>
      <w:r w:rsidR="00637BDD" w:rsidRPr="00085C8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>προσμένωμεν</w:t>
      </w:r>
      <w:proofErr w:type="spellEnd"/>
      <w:r w:rsidR="00637BDD" w:rsidRPr="00085C8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 xml:space="preserve"> να μας </w:t>
      </w:r>
      <w:r w:rsidR="00B56A52" w:rsidRPr="00085C8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>δώσει</w:t>
      </w:r>
      <w:r w:rsidR="00637BDD" w:rsidRPr="00085C8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 xml:space="preserve"> την </w:t>
      </w:r>
      <w:proofErr w:type="spellStart"/>
      <w:r w:rsidR="00637BDD" w:rsidRPr="00085C8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>ελευθερίαν</w:t>
      </w:r>
      <w:proofErr w:type="spellEnd"/>
      <w:r w:rsidR="00637BDD" w:rsidRPr="00085C8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 xml:space="preserve"> </w:t>
      </w:r>
      <w:r w:rsidR="00B56A52" w:rsidRPr="00085C8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>κάποιος από τους ξένους!</w:t>
      </w:r>
      <w:r w:rsidR="00B56A5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» </w:t>
      </w:r>
    </w:p>
    <w:p w:rsidR="00085C84" w:rsidRDefault="00085C84" w:rsidP="00B56A52">
      <w:pPr>
        <w:spacing w:after="0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Δυστυχώς</w:t>
      </w:r>
      <w:r w:rsidR="00851E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,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</w:t>
      </w:r>
      <w:r w:rsidR="008200B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η Επανάσταση </w:t>
      </w:r>
      <w:r w:rsidR="00180AD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του 1821</w:t>
      </w:r>
      <w:r w:rsidR="006907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, όπως και εσείς γνωρίζετε,</w:t>
      </w:r>
      <w:r w:rsidR="00180AD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</w:t>
      </w:r>
      <w:r w:rsidR="008200B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δεν είχε μόνο ένδοξες στιγμές. Είχε και στιγμές διχόνοιας, μίσους, εμφυλίου, </w:t>
      </w:r>
      <w:proofErr w:type="spellStart"/>
      <w:r w:rsidR="008200B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εθελοδουλείας</w:t>
      </w:r>
      <w:proofErr w:type="spellEnd"/>
      <w:r w:rsidR="008200B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και υποτέλειας. Είναι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, θα έλεγε κανείς,</w:t>
      </w:r>
      <w:r w:rsidR="008200B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αυτή η κατάρα του έθνους μας να διχάζεται τη στιγμή της νίκης, μία κατάρα </w:t>
      </w:r>
      <w:proofErr w:type="spellStart"/>
      <w:r w:rsidR="008200B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πανάρχαιη</w:t>
      </w:r>
      <w:proofErr w:type="spellEnd"/>
      <w:r w:rsidR="008200B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ήδη από την εποχή του Ομήρου </w:t>
      </w:r>
      <w:r w:rsidR="006931B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και </w:t>
      </w:r>
      <w:r w:rsidR="008200B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της </w:t>
      </w:r>
      <w:proofErr w:type="spellStart"/>
      <w:r w:rsidR="006931B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Ιλιάδας</w:t>
      </w:r>
      <w:proofErr w:type="spellEnd"/>
      <w:r w:rsidR="006931B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. </w:t>
      </w:r>
    </w:p>
    <w:p w:rsidR="008200B6" w:rsidRDefault="006931BD" w:rsidP="00B56A52">
      <w:pPr>
        <w:spacing w:after="0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Όμως </w:t>
      </w:r>
      <w:r w:rsidR="00085C84" w:rsidRPr="00085C8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>ευτυχώς</w:t>
      </w:r>
      <w:r w:rsidR="00085C8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ο Αγώνας αυτή τη φορά δεν πήγε χαμένος</w:t>
      </w:r>
      <w:r w:rsidR="0054561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.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Η ναυμαχία</w:t>
      </w:r>
      <w:r w:rsidR="00180AD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του Ναβαρίνου </w:t>
      </w:r>
      <w:r w:rsidR="00085C8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το 1827 </w:t>
      </w:r>
      <w:r w:rsidR="008811E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όπου οι στόλοι της Αγγλίας, Γαλλίας και Ρωσίας νίκησαν τον </w:t>
      </w:r>
      <w:proofErr w:type="spellStart"/>
      <w:r w:rsidR="008811E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Τουρκοαιγυπτιακό</w:t>
      </w:r>
      <w:proofErr w:type="spellEnd"/>
      <w:r w:rsidR="008811E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στόλο, </w:t>
      </w:r>
      <w:r w:rsidR="00180AD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ήρθε να δικαιώσει </w:t>
      </w:r>
      <w:r w:rsidR="0054561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εν μέρει </w:t>
      </w:r>
      <w:r w:rsidR="00180AD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με μεγάλη καθυστέρηση το αίτημα τω</w:t>
      </w:r>
      <w:r w:rsidR="008811E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ν Ελλήνων για ζωή ελεύθερη</w:t>
      </w:r>
      <w:r w:rsidR="00085C8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και χωρίς σκλαβιά</w:t>
      </w:r>
      <w:r w:rsidR="008811E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. Ε</w:t>
      </w:r>
      <w:r w:rsidR="00180AD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ίχε προηγηθεί η </w:t>
      </w:r>
      <w:r w:rsidR="0054561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σφαγή </w:t>
      </w:r>
      <w:r w:rsidR="00180AD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της Χίου, </w:t>
      </w:r>
      <w:r w:rsidR="0054561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η καταστροφή των Ψαρών και</w:t>
      </w:r>
      <w:r w:rsidR="00180AD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της Κάσου</w:t>
      </w:r>
      <w:r w:rsidR="00DF4EF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, η λεηλασία του </w:t>
      </w:r>
      <w:proofErr w:type="spellStart"/>
      <w:r w:rsidR="00DF4EF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Μωριά</w:t>
      </w:r>
      <w:proofErr w:type="spellEnd"/>
      <w:r w:rsidR="00085C8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από τον Ιμπραήμ, αλλά</w:t>
      </w:r>
      <w:r w:rsidR="00180AD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και η ηρωική έξοδος των «</w:t>
      </w:r>
      <w:r w:rsidR="00180AD8" w:rsidRPr="00085C8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>ελευθέρων πολιορκημένων</w:t>
      </w:r>
      <w:r w:rsidR="00180AD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»</w:t>
      </w:r>
      <w:r w:rsidR="00DF4EF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του Μεσολ</w:t>
      </w:r>
      <w:r w:rsidR="00180AD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ο</w:t>
      </w:r>
      <w:r w:rsidR="008811E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γ</w:t>
      </w:r>
      <w:r w:rsidR="00180AD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γίου.</w:t>
      </w:r>
      <w:r w:rsidR="00DF4EF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</w:t>
      </w:r>
      <w:r w:rsidR="0054561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Γι’ αυτό όπως </w:t>
      </w:r>
      <w:r w:rsidR="008811E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πολύ εύστοχα </w:t>
      </w:r>
      <w:r w:rsidR="0054561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έχει ειπωθεί, </w:t>
      </w:r>
      <w:r w:rsidR="00DF4EF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«</w:t>
      </w:r>
      <w:r w:rsidR="00DF4EFB" w:rsidRPr="00085C8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>την απαρχή της εθνικής τους ζωής οι Έλληνες τη χρωστάνε</w:t>
      </w:r>
      <w:r w:rsidR="00085C8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 xml:space="preserve"> μονάχα</w:t>
      </w:r>
      <w:r w:rsidR="00DF4EFB" w:rsidRPr="00085C8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 xml:space="preserve"> στον ίδιο τους τον εαυτό … Η Ευρώπη επενέβη έπειτα από επτά χρόνια, όταν πια χόρτασε το θέαμα της σφαγής</w:t>
      </w:r>
      <w:r w:rsidR="00DF4EF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»</w:t>
      </w:r>
      <w:r w:rsidR="008811E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.</w:t>
      </w:r>
      <w:r w:rsidR="0054561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Και θα χρειαστούν οι </w:t>
      </w:r>
      <w:r w:rsidR="0049120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επίμονες </w:t>
      </w:r>
      <w:r w:rsidR="0054561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διπλωματικές </w:t>
      </w:r>
      <w:r w:rsidR="0049120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ενέργειες του Ι. Καποδίστρια για να ξεκινήσει να υπάρχει το μικρό ελληνικό κράτος ως ανεξάρτητο και κυρίαρχο από τις 3 Φεβρουαρίου 1830 μέχρι και σήμερα.</w:t>
      </w:r>
    </w:p>
    <w:p w:rsidR="008811E5" w:rsidRDefault="00085C84" w:rsidP="00B56A52">
      <w:pPr>
        <w:spacing w:after="0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Είναι, άραγε, </w:t>
      </w:r>
      <w:r w:rsidR="008811E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το μήνυμα της Ελληνικής Επανάστασης επίκαιρο και διαχρονικό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;</w:t>
      </w:r>
      <w:r w:rsidR="00DA328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</w:t>
      </w:r>
      <w:r w:rsidR="006C06F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Ας μου επιτραπεί </w:t>
      </w:r>
      <w:r w:rsidR="00DA328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να πω ότι στη σημερινή συγκυρία ίσως είναι </w:t>
      </w:r>
      <w:r w:rsidR="00FA092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περισσότερο </w:t>
      </w:r>
      <w:r w:rsidR="008353A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επιβεβλημένο</w:t>
      </w:r>
      <w:r w:rsidR="00FA092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από ποτέ,</w:t>
      </w:r>
      <w:r w:rsidR="008353A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</w:t>
      </w:r>
      <w:r w:rsidR="00DA328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να αντλήσουμε </w:t>
      </w:r>
      <w:r w:rsidR="008353A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όλοι μας </w:t>
      </w:r>
      <w:r w:rsidR="00DA328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δύναμη από εκείνους τους επώνυμους και ανώνυμους αγωνιστές και να παραδειγματιστούμε. </w:t>
      </w:r>
    </w:p>
    <w:p w:rsidR="00DA3285" w:rsidRDefault="00DA3285" w:rsidP="00B56A52">
      <w:pPr>
        <w:spacing w:after="0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lastRenderedPageBreak/>
        <w:t xml:space="preserve">Η </w:t>
      </w:r>
      <w:r w:rsidR="00A2626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χρονίζουσα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οικονομική</w:t>
      </w:r>
      <w:r w:rsidR="00A2626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δυσπραγία</w:t>
      </w:r>
      <w:r w:rsidR="007B479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, το πολιτικό αδιέξοδο, </w:t>
      </w:r>
      <w:r w:rsidR="00E57E6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οι αδυναμίες </w:t>
      </w:r>
      <w:r w:rsidR="00A2626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της </w:t>
      </w:r>
      <w:r w:rsidR="007B479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μεταπολιτευτικής </w:t>
      </w:r>
      <w:r w:rsidR="00A2626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δημοκρατίας, η ηθική </w:t>
      </w:r>
      <w:r w:rsidR="00E57E6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κρίση </w:t>
      </w:r>
      <w:r w:rsidR="00A2626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αποδυναμώνουν καθημερινά τη χώρα </w:t>
      </w:r>
      <w:r w:rsidR="0097195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μας διαβρώνοντας </w:t>
      </w:r>
      <w:r w:rsidR="007B479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συνεχώς </w:t>
      </w:r>
      <w:r w:rsidR="0097195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τα θεμέλια της ο</w:t>
      </w:r>
      <w:r w:rsidR="00FA092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μοψυχίας και της ενότητας. Τ</w:t>
      </w:r>
      <w:r w:rsidR="0097195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ην ίδια στιγμή </w:t>
      </w:r>
      <w:r w:rsidR="00060F1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κάποιοι</w:t>
      </w:r>
      <w:r w:rsidR="00FA092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,</w:t>
      </w:r>
      <w:r w:rsidR="007B479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</w:t>
      </w:r>
      <w:r w:rsidR="0097195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απροκάλυπτα </w:t>
      </w:r>
      <w:r w:rsidR="00060F1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πλέον</w:t>
      </w:r>
      <w:r w:rsidR="00FA092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,</w:t>
      </w:r>
      <w:r w:rsidR="0097195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επι</w:t>
      </w:r>
      <w:r w:rsidR="00FA092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βουλεύονται αυτά που οι πρόγονοι</w:t>
      </w:r>
      <w:r w:rsidR="0097195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</w:t>
      </w:r>
      <w:r w:rsidR="00FA092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μάς</w:t>
      </w:r>
      <w:r w:rsidR="0097195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άφησαν ως ιερή π</w:t>
      </w:r>
      <w:r w:rsidR="00FA092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αρακαταθήκη και κληρονομιά. Κι</w:t>
      </w:r>
      <w:r w:rsidR="0097195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εμείς</w:t>
      </w:r>
      <w:r w:rsidR="00FA092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τι κάνουμε </w:t>
      </w:r>
      <w:r w:rsidR="0049120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αγαπητοί </w:t>
      </w:r>
      <w:r w:rsidR="00FA092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συμπολίτες; </w:t>
      </w:r>
    </w:p>
    <w:p w:rsidR="00403ADC" w:rsidRDefault="007B4795" w:rsidP="00B56A52">
      <w:pPr>
        <w:spacing w:after="0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Άραγε </w:t>
      </w:r>
      <w:r w:rsidR="008C797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θυμόμαστε τη </w:t>
      </w:r>
      <w:r w:rsidR="00403AD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μαρτυρική Κύπρο και </w:t>
      </w:r>
      <w:r w:rsidR="008C797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την </w:t>
      </w:r>
      <w:r w:rsidR="00403AD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τουρκική εισβολή του 1974</w:t>
      </w:r>
      <w:r w:rsidR="008A30D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ή μήπως την έχουμε ξεχάσει</w:t>
      </w:r>
      <w:r w:rsidR="008C797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; </w:t>
      </w:r>
      <w:r w:rsidR="008A30D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Γιατί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</w:t>
      </w:r>
      <w:r w:rsidR="00FA092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χρειάστηκαν </w:t>
      </w:r>
      <w:r w:rsidR="008A30D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σχεδόν 4 δεκαετίες </w:t>
      </w:r>
      <w:r w:rsidR="00FA092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για να αναγνωρίσει το ελληνικό κράτος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</w:t>
      </w:r>
      <w:r w:rsidR="00FA092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τ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η θυσία των Ελλήνων καταδρομέων που ξεκίνησαν από το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Μάλεμε</w:t>
      </w:r>
      <w:proofErr w:type="spellEnd"/>
      <w:r w:rsidR="00851E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για να υπερασπιστούν τη Μεγαλόνησο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; </w:t>
      </w:r>
      <w:r w:rsidR="00403AD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Ποιος θυμάται </w:t>
      </w:r>
      <w:r w:rsidR="00851E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πια </w:t>
      </w:r>
      <w:r w:rsidR="00403AD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τον </w:t>
      </w:r>
      <w:r w:rsidR="008C797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υποσμηναγό </w:t>
      </w:r>
      <w:r w:rsidR="00403AD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Νίκο </w:t>
      </w:r>
      <w:proofErr w:type="spellStart"/>
      <w:r w:rsidR="00403AD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Σιαλμά</w:t>
      </w:r>
      <w:proofErr w:type="spellEnd"/>
      <w:r w:rsidR="00403AD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όταν το 1992</w:t>
      </w:r>
      <w:r w:rsidR="008C797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σκοτώθηκε στον </w:t>
      </w:r>
      <w:proofErr w:type="spellStart"/>
      <w:r w:rsidR="008C797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Αη</w:t>
      </w:r>
      <w:proofErr w:type="spellEnd"/>
      <w:r w:rsidR="008C797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</w:t>
      </w:r>
      <w:proofErr w:type="spellStart"/>
      <w:r w:rsidR="008C797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Στράτη</w:t>
      </w:r>
      <w:proofErr w:type="spellEnd"/>
      <w:r w:rsidR="00874D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,</w:t>
      </w:r>
      <w:r w:rsidR="008C797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ή </w:t>
      </w:r>
      <w:r w:rsidR="00851E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ακόμη και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τον σμηναγό Κωνσταντίνο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Ηλιάκη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που έπεσε στην</w:t>
      </w:r>
      <w:r w:rsidR="00FA092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Κάρπαθο το 2006</w:t>
      </w:r>
      <w:r w:rsidR="00851E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,</w:t>
      </w:r>
      <w:r w:rsidR="00FA092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υπερασπιζόμενοι και οι δύο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την ελληνική κυριαρχία</w:t>
      </w:r>
      <w:r w:rsidR="006907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στον αέρα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; Γιατί έχουμε αφήσει </w:t>
      </w:r>
      <w:r w:rsidRPr="00F82C4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κάποιους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ανθρώπους του περιθωρίου</w:t>
      </w:r>
      <w:r w:rsidR="00FA092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</w:t>
      </w:r>
      <w:r w:rsidR="00874D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να τιμούν τους νεκρούς </w:t>
      </w:r>
      <w:r w:rsidR="00FA092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αξιωματικούς του Πολεμικού Ναυτικού στα Ίμια</w:t>
      </w:r>
      <w:r w:rsidR="00874D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και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</w:t>
      </w:r>
      <w:r w:rsidRPr="00F82C4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να μιλάνε εξ ονόματός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όλων </w:t>
      </w:r>
      <w:r w:rsidRPr="00F82C4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μας για </w:t>
      </w:r>
      <w:r w:rsidR="00874D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την Ελλάδα</w:t>
      </w:r>
      <w:r w:rsidR="00FA092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-</w:t>
      </w:r>
      <w:r w:rsidR="00874D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</w:t>
      </w:r>
      <w:r w:rsidRPr="00FA0925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>όχι</w:t>
      </w:r>
      <w:r w:rsidR="00874D65" w:rsidRPr="00FA0925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 xml:space="preserve"> φυσικά</w:t>
      </w:r>
      <w:r w:rsidRPr="00FA0925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 xml:space="preserve"> με ειλικρινή αγάπη για την πατρίδα</w:t>
      </w:r>
      <w:r w:rsidRPr="00F82C4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, αλλά κυρίως με μίσος για τον άλλο και το διαφορετικό διαστρεβλώνοντας την ιστορία </w:t>
      </w:r>
      <w:r w:rsidR="00874D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μας;</w:t>
      </w:r>
    </w:p>
    <w:p w:rsidR="00BD48B4" w:rsidRDefault="00874D65" w:rsidP="00B9029B">
      <w:pPr>
        <w:spacing w:after="0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Σε μία εποχή, λοιπόν, που </w:t>
      </w:r>
      <w:r w:rsidR="00A9798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κάποιοι </w:t>
      </w:r>
      <w:r w:rsidR="001B4C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μιλούν για </w:t>
      </w:r>
      <w:r w:rsidR="00AC5B4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αναθεώρηση συνθηκών και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διεκδικούν </w:t>
      </w:r>
      <w:r w:rsidR="005A12E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με προκλητικό τρόπο </w:t>
      </w:r>
      <w:r w:rsidR="00AC5B4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τα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νησιά</w:t>
      </w:r>
      <w:r w:rsidR="00AC5B4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μας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, αναμοχλεύουν τα εθνικιστικά πάθη,</w:t>
      </w:r>
      <w:r w:rsidR="00AC5B4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διαστ</w:t>
      </w:r>
      <w:r w:rsidR="008353A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ρεβλώνουν την ιστορία,</w:t>
      </w:r>
      <w:r w:rsidR="00A9798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σπρώχνουν</w:t>
      </w:r>
      <w:r w:rsidR="00AC5B4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στη</w:t>
      </w:r>
      <w:r w:rsidR="00B3726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θάλασσα εξαθλιωμένους πρόσφυγες και μετανάστες</w:t>
      </w:r>
      <w:r w:rsidR="001B4C6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, φυλακίζουν Έλληνες στρατιωτικούς, </w:t>
      </w:r>
      <w:r w:rsidR="0032315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δοκιμάζοντας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καθημερινά τις αντοχές</w:t>
      </w:r>
      <w:r w:rsidR="00060F1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και το φιλότιμο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</w:t>
      </w:r>
      <w:r w:rsidR="00A9798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του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χειμαζόμενου</w:t>
      </w:r>
      <w:r w:rsidR="00A9798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ελληνικού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λαού, εμείς πρέπει να δώσουμε μία απάντηση. Μία απάντηση</w:t>
      </w:r>
      <w:r w:rsidR="00A9798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αντάξια της ιστορίας μας. </w:t>
      </w:r>
      <w:r w:rsidR="006F4DA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Μία απάντηση που θα βασίζεται στις αξίες της </w:t>
      </w:r>
      <w:r w:rsidR="00851E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παιδείας </w:t>
      </w:r>
      <w:r w:rsidR="006F4DA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και του πολιτισμού</w:t>
      </w:r>
      <w:r w:rsidR="0032315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μας</w:t>
      </w:r>
      <w:r w:rsidR="006F4DA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.</w:t>
      </w:r>
    </w:p>
    <w:p w:rsidR="0032315D" w:rsidRDefault="006F4DA2" w:rsidP="00B9029B">
      <w:pPr>
        <w:spacing w:after="0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</w:pPr>
      <w:r w:rsidRPr="006F4DA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Η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σημερινή </w:t>
      </w:r>
      <w:r w:rsidRPr="006F4DA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εθνική επέτειος της 25ης Μαρτίου, αποτελεί την ιδανική ευκαιρία για να αναλογιστούμε ότι </w:t>
      </w:r>
      <w:r w:rsidR="00B11BB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η ιστορική μνήμη </w:t>
      </w:r>
      <w:r w:rsidRPr="006F4DA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και ελευθερία πηγαίνουν χέρι </w:t>
      </w:r>
      <w:proofErr w:type="spellStart"/>
      <w:r w:rsidRPr="006F4DA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χέρι</w:t>
      </w:r>
      <w:proofErr w:type="spellEnd"/>
      <w:r w:rsidRPr="006F4DA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και </w:t>
      </w:r>
      <w:r w:rsidR="008353A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πως </w:t>
      </w:r>
      <w:r w:rsidRPr="006F4DA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η εκπαίδευση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εξακολουθεί να είναι ο </w:t>
      </w:r>
      <w:r w:rsidR="00821E5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βασικός πυλώνας </w:t>
      </w:r>
      <w:r w:rsidR="00B11BB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όχι μόνο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της </w:t>
      </w:r>
      <w:r w:rsidR="00821E5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κοινωνικής χειραφέτησης και </w:t>
      </w:r>
      <w:r w:rsidRPr="006F4DA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προόδου,</w:t>
      </w:r>
      <w:r w:rsidR="00B11BB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αλλά</w:t>
      </w:r>
      <w:r w:rsidRPr="006F4DA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</w:t>
      </w:r>
      <w:r w:rsidR="00821E5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της φιλοπατρίας </w:t>
      </w:r>
      <w:r w:rsidR="0032315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και της εθνικής συνείδησης, όπως </w:t>
      </w:r>
      <w:r w:rsidR="00821E5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ήδη </w:t>
      </w:r>
      <w:r w:rsidR="0032315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μας δίδαξαν και οι </w:t>
      </w:r>
      <w:r w:rsidR="00821E5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προαναφερθέντες </w:t>
      </w:r>
      <w:r w:rsidR="0032315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Δάσκαλοι του Γένους </w:t>
      </w:r>
      <w:r w:rsidR="00B3726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μας</w:t>
      </w:r>
      <w:r w:rsidR="0032315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.</w:t>
      </w:r>
    </w:p>
    <w:p w:rsidR="00860930" w:rsidRPr="00860930" w:rsidRDefault="006F4DA2" w:rsidP="00860930">
      <w:pPr>
        <w:spacing w:after="0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</w:t>
      </w:r>
      <w:r w:rsidR="00060F1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Η εκπαίδευση είναι το όπλο μας, και όχι </w:t>
      </w:r>
      <w:r w:rsidR="00B11BB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η πατριδοκαπηλία </w:t>
      </w:r>
      <w:r w:rsidR="005A12E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ή ο </w:t>
      </w:r>
      <w:proofErr w:type="spellStart"/>
      <w:r w:rsidR="005A12E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εθνομηδενισμός</w:t>
      </w:r>
      <w:proofErr w:type="spellEnd"/>
      <w:r w:rsidR="00060F1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. Η εκπαίδευση </w:t>
      </w:r>
      <w:r w:rsidR="00670B6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που </w:t>
      </w:r>
      <w:r w:rsidR="00821E5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συνδυάζει την αγάπη για την πατρίδα με </w:t>
      </w:r>
      <w:r w:rsidR="00670B6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τη ρήση του Ισοκράτη «</w:t>
      </w:r>
      <w:r w:rsidR="00670B69" w:rsidRPr="0032315D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>Έλληνες να ονομάζονται πιο πολύ όσοι δέχτηκαν τον τρόπο της δικιάς μας αγωγής και μόρφωσης παρά αυτοί που έχουν την ίδια με εμάς καταγωγή.</w:t>
      </w:r>
      <w:r w:rsidR="00670B6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»</w:t>
      </w:r>
      <w:r w:rsidR="008609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</w:t>
      </w:r>
      <w:r w:rsidR="0032315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Η εκπαίδευση που </w:t>
      </w:r>
      <w:r w:rsidR="0032315D" w:rsidRPr="00AD0B8F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el-GR"/>
        </w:rPr>
        <w:t>ενώνει και δεν διχάζει</w:t>
      </w:r>
      <w:r w:rsidR="0032315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, η εκπαίδευση </w:t>
      </w:r>
      <w:r w:rsidR="0032315D" w:rsidRPr="00AD0B8F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el-GR"/>
        </w:rPr>
        <w:t xml:space="preserve">που </w:t>
      </w:r>
      <w:r w:rsidR="00821E5F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el-GR"/>
        </w:rPr>
        <w:t xml:space="preserve">αναδεικνύει </w:t>
      </w:r>
      <w:r w:rsidR="0032315D" w:rsidRPr="00AD0B8F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el-GR"/>
        </w:rPr>
        <w:t xml:space="preserve">το </w:t>
      </w:r>
      <w:r w:rsidR="00B37267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el-GR"/>
        </w:rPr>
        <w:t xml:space="preserve">συλλογικό </w:t>
      </w:r>
      <w:r w:rsidR="0032315D" w:rsidRPr="00AD0B8F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el-GR"/>
        </w:rPr>
        <w:t>εμείς και όχι το</w:t>
      </w:r>
      <w:r w:rsidR="00B37267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el-GR"/>
        </w:rPr>
        <w:t xml:space="preserve"> </w:t>
      </w:r>
      <w:r w:rsidR="00B37267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el-GR"/>
        </w:rPr>
        <w:lastRenderedPageBreak/>
        <w:t>ατομικιστικό</w:t>
      </w:r>
      <w:r w:rsidR="0032315D" w:rsidRPr="00AD0B8F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el-GR"/>
        </w:rPr>
        <w:t xml:space="preserve"> εγώ</w:t>
      </w:r>
      <w:r w:rsidR="00B11BB8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el-GR"/>
        </w:rPr>
        <w:t>,</w:t>
      </w:r>
      <w:r w:rsidR="0032315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όπως χαρακτηριστικά επισημαίνει και ο στρατηγός </w:t>
      </w:r>
      <w:r w:rsidR="008609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Μακρυγιάννης: «</w:t>
      </w:r>
      <w:r w:rsidR="00860930" w:rsidRPr="00AD0B8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 xml:space="preserve">Τούτην την πατρίδα την </w:t>
      </w:r>
      <w:proofErr w:type="spellStart"/>
      <w:r w:rsidR="00860930" w:rsidRPr="00AD0B8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>έχομεν</w:t>
      </w:r>
      <w:proofErr w:type="spellEnd"/>
      <w:r w:rsidR="00860930" w:rsidRPr="00AD0B8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 xml:space="preserve"> όλοι μαζί, και σοφοί κι αμαθείς και πλούσιοι και φτωχοί και πολιτικοί και στρατιωτικοί και οι πλέον μικρότεροι άνθρωποι. Το λοιπόν δουλέψαμε όλοι μαζί, να την </w:t>
      </w:r>
      <w:proofErr w:type="spellStart"/>
      <w:r w:rsidR="00860930" w:rsidRPr="00AD0B8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>φυλάμεν</w:t>
      </w:r>
      <w:proofErr w:type="spellEnd"/>
      <w:r w:rsidR="00860930" w:rsidRPr="00AD0B8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 xml:space="preserve"> κι όλοι μαζί και να μην </w:t>
      </w:r>
      <w:proofErr w:type="spellStart"/>
      <w:r w:rsidR="00860930" w:rsidRPr="00AD0B8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>λέγη</w:t>
      </w:r>
      <w:proofErr w:type="spellEnd"/>
      <w:r w:rsidR="00860930" w:rsidRPr="00AD0B8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 xml:space="preserve"> ούτε ο δυνατός "εγώ", ούτε ο αδύνατος. Ξέρετε πότε να λέγει ο καθείς "εγώ"; Όταν αγωνιστεί μόνος του να </w:t>
      </w:r>
      <w:proofErr w:type="spellStart"/>
      <w:r w:rsidR="00860930" w:rsidRPr="00AD0B8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>φκειάση</w:t>
      </w:r>
      <w:proofErr w:type="spellEnd"/>
      <w:r w:rsidR="00860930" w:rsidRPr="00AD0B8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 xml:space="preserve"> ή να </w:t>
      </w:r>
      <w:proofErr w:type="spellStart"/>
      <w:r w:rsidR="00860930" w:rsidRPr="00AD0B8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>χαλάση</w:t>
      </w:r>
      <w:proofErr w:type="spellEnd"/>
      <w:r w:rsidR="00860930" w:rsidRPr="00AD0B8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 xml:space="preserve">, να </w:t>
      </w:r>
      <w:proofErr w:type="spellStart"/>
      <w:r w:rsidR="00860930" w:rsidRPr="00AD0B8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>λέγη</w:t>
      </w:r>
      <w:proofErr w:type="spellEnd"/>
      <w:r w:rsidR="00860930" w:rsidRPr="00AD0B8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 xml:space="preserve"> εγώ, όταν όμως αγωνίζονται πολλοί να </w:t>
      </w:r>
      <w:proofErr w:type="spellStart"/>
      <w:r w:rsidR="00860930" w:rsidRPr="00AD0B8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>φκειάσουν</w:t>
      </w:r>
      <w:proofErr w:type="spellEnd"/>
      <w:r w:rsidR="00860930" w:rsidRPr="00AD0B8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>, τότε να λένε "εμείς". Είμαστε εις το "εμείς" κι όχι εις το "εγώ".</w:t>
      </w:r>
      <w:r w:rsidR="008609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»</w:t>
      </w:r>
    </w:p>
    <w:p w:rsidR="00860930" w:rsidRPr="00860930" w:rsidRDefault="00AD0B8F" w:rsidP="00860930">
      <w:pPr>
        <w:spacing w:after="0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Να</w:t>
      </w:r>
      <w:r w:rsidR="001D195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,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</w:t>
      </w:r>
      <w:r w:rsidR="006907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λοιπόν,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αγαπητοί συμπολίτες, </w:t>
      </w:r>
      <w:r w:rsidR="006907B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γιατί ο Αγώνας του ’21, </w:t>
      </w:r>
      <w:r w:rsidR="00860930" w:rsidRPr="008609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παραμένει διαχρονικός κι επίκαιρος για μας τους Νεοέλληνες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, αλλά</w:t>
      </w:r>
      <w:r w:rsidR="001017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και </w:t>
      </w:r>
      <w:r w:rsidR="00B3726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όλους όσοι</w:t>
      </w:r>
      <w:r w:rsidR="0010179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ζούμε στην Ελλάδα</w:t>
      </w:r>
      <w:r w:rsidR="00860930" w:rsidRPr="008609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. Η Ελευθερία θέλει </w:t>
      </w:r>
      <w:r w:rsidR="005A12E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«</w:t>
      </w:r>
      <w:r w:rsidR="00860930" w:rsidRPr="00AD0B8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>αρετή και τόλμη</w:t>
      </w:r>
      <w:r w:rsidR="005A12E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»</w:t>
      </w:r>
      <w:r w:rsidR="00860930" w:rsidRPr="008609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, θέλει θυσίες για να την αποκτήσουμε και προπαντός για να τη διατηρήσουμε.</w:t>
      </w:r>
      <w:r w:rsidR="001D195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Ας μην </w:t>
      </w:r>
      <w:proofErr w:type="spellStart"/>
      <w:r w:rsidR="001D195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μεψιμοιρούμε</w:t>
      </w:r>
      <w:proofErr w:type="spellEnd"/>
      <w:r w:rsidR="00821E5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για τις δυσκολίες που βιώνουμε καθημερινά,</w:t>
      </w:r>
      <w:r w:rsidR="001D195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και ας θυμηθούμε τα λόγια του Περικλή:</w:t>
      </w:r>
      <w:r w:rsidR="00860930" w:rsidRPr="008609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</w:t>
      </w:r>
      <w:r w:rsidR="008609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«</w:t>
      </w:r>
      <w:r w:rsidR="008353A5" w:rsidRPr="00AD0B8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el-GR"/>
        </w:rPr>
        <w:t>ευτυχισμένοι είναι οι ελεύθεροι και ελεύθεροι είναι οι γενναίοι</w:t>
      </w:r>
      <w:r w:rsidR="008609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»</w:t>
      </w:r>
      <w:r w:rsidR="005A12E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.</w:t>
      </w:r>
    </w:p>
    <w:p w:rsidR="00D07CBA" w:rsidRDefault="00860930" w:rsidP="005A12EA">
      <w:pPr>
        <w:spacing w:after="0"/>
        <w:ind w:firstLine="720"/>
        <w:jc w:val="both"/>
      </w:pPr>
      <w:r w:rsidRPr="008609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>Ζήτω η 25η Μαρτίου 1821.</w:t>
      </w:r>
      <w:r w:rsidR="005A12E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el-GR"/>
        </w:rPr>
        <w:t xml:space="preserve"> </w:t>
      </w:r>
    </w:p>
    <w:sectPr w:rsidR="00D07CBA" w:rsidSect="001D1950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29B"/>
    <w:rsid w:val="00060F1C"/>
    <w:rsid w:val="00085C84"/>
    <w:rsid w:val="0010179D"/>
    <w:rsid w:val="00180AD8"/>
    <w:rsid w:val="001B4C65"/>
    <w:rsid w:val="001D1950"/>
    <w:rsid w:val="00267F14"/>
    <w:rsid w:val="0032315D"/>
    <w:rsid w:val="003F266E"/>
    <w:rsid w:val="00403ADC"/>
    <w:rsid w:val="0049120A"/>
    <w:rsid w:val="004B2120"/>
    <w:rsid w:val="004B7774"/>
    <w:rsid w:val="004F1558"/>
    <w:rsid w:val="00545614"/>
    <w:rsid w:val="00576192"/>
    <w:rsid w:val="00587FC0"/>
    <w:rsid w:val="005900EC"/>
    <w:rsid w:val="005A12EA"/>
    <w:rsid w:val="00637BDD"/>
    <w:rsid w:val="00670B69"/>
    <w:rsid w:val="006907BB"/>
    <w:rsid w:val="006931BD"/>
    <w:rsid w:val="006C06F5"/>
    <w:rsid w:val="006F4DA2"/>
    <w:rsid w:val="00746E29"/>
    <w:rsid w:val="0077170C"/>
    <w:rsid w:val="007B4795"/>
    <w:rsid w:val="008200B6"/>
    <w:rsid w:val="00821E5F"/>
    <w:rsid w:val="008353A5"/>
    <w:rsid w:val="00847710"/>
    <w:rsid w:val="00851EF4"/>
    <w:rsid w:val="0085488C"/>
    <w:rsid w:val="00860930"/>
    <w:rsid w:val="00874D65"/>
    <w:rsid w:val="008811E5"/>
    <w:rsid w:val="008A30D4"/>
    <w:rsid w:val="008C797D"/>
    <w:rsid w:val="00971956"/>
    <w:rsid w:val="00A2626A"/>
    <w:rsid w:val="00A67A4E"/>
    <w:rsid w:val="00A97981"/>
    <w:rsid w:val="00AB5B98"/>
    <w:rsid w:val="00AC5B45"/>
    <w:rsid w:val="00AD0B8F"/>
    <w:rsid w:val="00B11BB8"/>
    <w:rsid w:val="00B37267"/>
    <w:rsid w:val="00B5475F"/>
    <w:rsid w:val="00B56A52"/>
    <w:rsid w:val="00B9029B"/>
    <w:rsid w:val="00BD48B4"/>
    <w:rsid w:val="00BD66F3"/>
    <w:rsid w:val="00C743E4"/>
    <w:rsid w:val="00C863F0"/>
    <w:rsid w:val="00CC3CD3"/>
    <w:rsid w:val="00D07CBA"/>
    <w:rsid w:val="00D768B4"/>
    <w:rsid w:val="00DA3285"/>
    <w:rsid w:val="00DF4EFB"/>
    <w:rsid w:val="00E37DE9"/>
    <w:rsid w:val="00E57E62"/>
    <w:rsid w:val="00E82373"/>
    <w:rsid w:val="00EC11DB"/>
    <w:rsid w:val="00F06B19"/>
    <w:rsid w:val="00F52AC5"/>
    <w:rsid w:val="00FA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1264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ΙΩΑΝΝΗΣ ΠΑΝΑΓΙΩΤΗΣ ΑΜΠΕΛΑΣ</dc:creator>
  <cp:lastModifiedBy>ΙΩΑΝΝΗΣ ΠΑΝΑΓΙΩΤΗΣ ΑΜΠΕΛΑΣ</cp:lastModifiedBy>
  <cp:revision>8</cp:revision>
  <dcterms:created xsi:type="dcterms:W3CDTF">2018-03-24T06:10:00Z</dcterms:created>
  <dcterms:modified xsi:type="dcterms:W3CDTF">2018-03-24T19:16:00Z</dcterms:modified>
</cp:coreProperties>
</file>